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68" w:rsidRDefault="00317C68" w:rsidP="00317C68">
      <w:pPr>
        <w:pStyle w:val="Default"/>
      </w:pPr>
    </w:p>
    <w:p w:rsidR="00D326BC" w:rsidRDefault="00317C68" w:rsidP="003B6C4B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</w:rPr>
        <w:t xml:space="preserve"> </w:t>
      </w:r>
      <w:r w:rsidR="00D326BC">
        <w:rPr>
          <w:rFonts w:ascii="Times New Roman" w:hAnsi="Times New Roman" w:cs="Times New Roman"/>
        </w:rPr>
        <w:t xml:space="preserve">      </w:t>
      </w:r>
      <w:r w:rsidR="003B6C4B">
        <w:rPr>
          <w:rFonts w:ascii="Times New Roman" w:hAnsi="Times New Roman" w:cs="Times New Roman"/>
        </w:rPr>
        <w:t xml:space="preserve">                                         </w:t>
      </w:r>
      <w:r w:rsidRPr="00317C6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326BC" w:rsidRDefault="00D326BC" w:rsidP="003B6C4B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B6C4B" w:rsidP="003B6C4B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Заведующий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МАДОУ </w:t>
      </w:r>
    </w:p>
    <w:p w:rsidR="00317C68" w:rsidRPr="00317C68" w:rsidRDefault="00317C68" w:rsidP="003B6C4B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C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C68">
        <w:rPr>
          <w:rFonts w:ascii="Times New Roman" w:hAnsi="Times New Roman" w:cs="Times New Roman"/>
          <w:sz w:val="28"/>
          <w:szCs w:val="28"/>
        </w:rPr>
        <w:t xml:space="preserve">«ЦРР -детский сад № 417» г.Перми </w:t>
      </w:r>
    </w:p>
    <w:p w:rsidR="00317C68" w:rsidRPr="00317C68" w:rsidRDefault="00317C68" w:rsidP="003B6C4B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C4B">
        <w:rPr>
          <w:rFonts w:ascii="Times New Roman" w:hAnsi="Times New Roman" w:cs="Times New Roman"/>
          <w:sz w:val="28"/>
          <w:szCs w:val="28"/>
        </w:rPr>
        <w:t xml:space="preserve">    </w:t>
      </w:r>
      <w:r w:rsidR="00D326BC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3B6C4B">
        <w:rPr>
          <w:rFonts w:ascii="Times New Roman" w:hAnsi="Times New Roman" w:cs="Times New Roman"/>
          <w:sz w:val="28"/>
          <w:szCs w:val="28"/>
        </w:rPr>
        <w:t>Трубинова</w:t>
      </w:r>
      <w:proofErr w:type="spellEnd"/>
      <w:r w:rsidR="003B6C4B">
        <w:rPr>
          <w:rFonts w:ascii="Times New Roman" w:hAnsi="Times New Roman" w:cs="Times New Roman"/>
          <w:sz w:val="28"/>
          <w:szCs w:val="28"/>
        </w:rPr>
        <w:t xml:space="preserve"> А..С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17C68" w:rsidRDefault="00317C68" w:rsidP="00317C68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317C68">
        <w:rPr>
          <w:rFonts w:ascii="Times New Roman" w:hAnsi="Times New Roman" w:cs="Times New Roman"/>
          <w:sz w:val="40"/>
          <w:szCs w:val="40"/>
        </w:rPr>
        <w:t xml:space="preserve">ГОДОВОЙ КАЛЕНДАРНЫЙ УЧЕБНЫЙ ГРАФИК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17C68" w:rsidRPr="00317C68" w:rsidRDefault="00317C68" w:rsidP="00317C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Муниципального автономное дошкольног</w:t>
      </w:r>
      <w:r>
        <w:rPr>
          <w:rFonts w:ascii="Times New Roman" w:hAnsi="Times New Roman" w:cs="Times New Roman"/>
          <w:sz w:val="28"/>
          <w:szCs w:val="28"/>
        </w:rPr>
        <w:t>о образовательного учреждения «Центр развития ребенка - детский сад № 417</w:t>
      </w:r>
      <w:r w:rsidRPr="00317C68">
        <w:rPr>
          <w:rFonts w:ascii="Times New Roman" w:hAnsi="Times New Roman" w:cs="Times New Roman"/>
          <w:sz w:val="28"/>
          <w:szCs w:val="28"/>
        </w:rPr>
        <w:t>» г.Перми</w:t>
      </w:r>
    </w:p>
    <w:p w:rsidR="00317C68" w:rsidRPr="00317C68" w:rsidRDefault="003B6C4B" w:rsidP="00317C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– 2020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17C68" w:rsidRPr="00317C68" w:rsidRDefault="00317C68" w:rsidP="00317C68">
      <w:pPr>
        <w:pStyle w:val="Default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17C68" w:rsidRP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1. Пятидневная рабочая неделя (согласно Уставу). </w:t>
      </w:r>
    </w:p>
    <w:p w:rsid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2. Продолжительность у</w:t>
      </w:r>
      <w:r w:rsidR="003B6C4B">
        <w:rPr>
          <w:rFonts w:ascii="Times New Roman" w:hAnsi="Times New Roman" w:cs="Times New Roman"/>
          <w:sz w:val="28"/>
          <w:szCs w:val="28"/>
        </w:rPr>
        <w:t>чебного года: со 1 сентября 2019 года по 30 мая 2020</w:t>
      </w:r>
      <w:r w:rsidRPr="00317C6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3. Количество учебных недель в учебном году - детей дошкольного возраста – 36; </w:t>
      </w:r>
    </w:p>
    <w:p w:rsid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B6C4B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Праздничные дни: 4 ноября, с 1 по 8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января, </w:t>
      </w:r>
      <w:r w:rsidR="00972358">
        <w:rPr>
          <w:rFonts w:ascii="Times New Roman" w:hAnsi="Times New Roman" w:cs="Times New Roman"/>
          <w:sz w:val="28"/>
          <w:szCs w:val="28"/>
        </w:rPr>
        <w:t>24 февраля, 9 марта, с 1 по 5</w:t>
      </w:r>
      <w:r w:rsidR="00D326BC">
        <w:rPr>
          <w:rFonts w:ascii="Times New Roman" w:hAnsi="Times New Roman" w:cs="Times New Roman"/>
          <w:sz w:val="28"/>
          <w:szCs w:val="28"/>
        </w:rPr>
        <w:t xml:space="preserve"> мая, 9 </w:t>
      </w:r>
      <w:r w:rsidR="00972358">
        <w:rPr>
          <w:rFonts w:ascii="Times New Roman" w:hAnsi="Times New Roman" w:cs="Times New Roman"/>
          <w:sz w:val="28"/>
          <w:szCs w:val="28"/>
        </w:rPr>
        <w:t xml:space="preserve">– 11 мая, </w:t>
      </w:r>
      <w:r w:rsidR="00D326BC">
        <w:rPr>
          <w:rFonts w:ascii="Times New Roman" w:hAnsi="Times New Roman" w:cs="Times New Roman"/>
          <w:sz w:val="28"/>
          <w:szCs w:val="28"/>
        </w:rPr>
        <w:t>12 июня.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5. Максимально допустимый объем недельной образовательной нагрузки, включая НОД по дополнительному образованию, для детей дошкольного возраста составляет: </w:t>
      </w:r>
    </w:p>
    <w:p w:rsidR="00317C68" w:rsidRPr="00317C68" w:rsidRDefault="00D326BC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BD9">
        <w:rPr>
          <w:rFonts w:ascii="Times New Roman" w:hAnsi="Times New Roman" w:cs="Times New Roman"/>
          <w:sz w:val="28"/>
          <w:szCs w:val="28"/>
        </w:rPr>
        <w:t xml:space="preserve">в </w:t>
      </w:r>
      <w:r w:rsidR="001025A4">
        <w:rPr>
          <w:rFonts w:ascii="Times New Roman" w:hAnsi="Times New Roman" w:cs="Times New Roman"/>
          <w:sz w:val="28"/>
          <w:szCs w:val="28"/>
        </w:rPr>
        <w:t xml:space="preserve">1 младшей группе </w:t>
      </w:r>
      <w:r w:rsidR="00E63BD9">
        <w:rPr>
          <w:rFonts w:ascii="Times New Roman" w:hAnsi="Times New Roman" w:cs="Times New Roman"/>
          <w:sz w:val="28"/>
          <w:szCs w:val="28"/>
        </w:rPr>
        <w:t>(дети третьего года жизни) – не более 10 занятий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- во 2 младшей группе (дети четв</w:t>
      </w:r>
      <w:r w:rsidR="00D326BC">
        <w:rPr>
          <w:rFonts w:ascii="Times New Roman" w:hAnsi="Times New Roman" w:cs="Times New Roman"/>
          <w:sz w:val="28"/>
          <w:szCs w:val="28"/>
        </w:rPr>
        <w:t>ертого года жизни) – не более 10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НОД;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- в средней группе (дети </w:t>
      </w:r>
      <w:r w:rsidR="00E63BD9">
        <w:rPr>
          <w:rFonts w:ascii="Times New Roman" w:hAnsi="Times New Roman" w:cs="Times New Roman"/>
          <w:sz w:val="28"/>
          <w:szCs w:val="28"/>
        </w:rPr>
        <w:t>пятого года жизни) – не более 10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НОД;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- в старшей группе (дети шестого года жизни) – не более 13 НОД;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- в подготовительной группе (дети се</w:t>
      </w:r>
      <w:r w:rsidR="00E63BD9">
        <w:rPr>
          <w:rFonts w:ascii="Times New Roman" w:hAnsi="Times New Roman" w:cs="Times New Roman"/>
          <w:sz w:val="28"/>
          <w:szCs w:val="28"/>
        </w:rPr>
        <w:t>дьмого года жизни) – не более 14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Максимально допустимое количество НОД в первой половине дня в младшей и средней группах не превышает – двух, в старшей и подготовительной - трех.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6. Продолжительность НОД: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1 младшей группе – не более 8-10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во 2 младшей группе – не более 15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средней группе – не более 20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старшей группе – не более 25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подготовительной группе – не более 30 минут.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C68">
        <w:rPr>
          <w:rFonts w:ascii="Times New Roman" w:hAnsi="Times New Roman" w:cs="Times New Roman"/>
          <w:sz w:val="28"/>
          <w:szCs w:val="28"/>
        </w:rPr>
        <w:t xml:space="preserve">В середине учебного года (январь) для воспитанников дошкольных групп (согласно Уставу) организуются недельные каникулы, во время которых проводится НОД только эстетически-оздоровительного цикла (музыкальные, спортивные, изобразительное искусство).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2358">
        <w:rPr>
          <w:rFonts w:ascii="Times New Roman" w:hAnsi="Times New Roman" w:cs="Times New Roman"/>
          <w:sz w:val="28"/>
          <w:szCs w:val="28"/>
        </w:rPr>
        <w:t xml:space="preserve">имние каникулы: с 13 по 17 </w:t>
      </w:r>
      <w:bookmarkStart w:id="0" w:name="_GoBack"/>
      <w:bookmarkEnd w:id="0"/>
      <w:r w:rsidRPr="00317C68">
        <w:rPr>
          <w:rFonts w:ascii="Times New Roman" w:hAnsi="Times New Roman" w:cs="Times New Roman"/>
          <w:sz w:val="28"/>
          <w:szCs w:val="28"/>
        </w:rPr>
        <w:t xml:space="preserve">января </w:t>
      </w:r>
    </w:p>
    <w:p w:rsidR="00D66B69" w:rsidRDefault="00D66B69"/>
    <w:p w:rsidR="00317C68" w:rsidRDefault="00317C68">
      <w:p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</w:rPr>
        <w:t xml:space="preserve"> </w:t>
      </w:r>
      <w:r w:rsidRPr="00317C68">
        <w:rPr>
          <w:rFonts w:ascii="Times New Roman" w:hAnsi="Times New Roman" w:cs="Times New Roman"/>
          <w:sz w:val="28"/>
          <w:szCs w:val="28"/>
        </w:rPr>
        <w:t>8. Летние каникулы: с 1 июня по 31 августа. В летний период НОД не проводится. Проводятся спортивные и подвижные игры, спортивные праздники и развлечения, экскурсии и др., увеличивается продолжительность прогулок.</w:t>
      </w:r>
    </w:p>
    <w:p w:rsidR="00317C68" w:rsidRPr="00317C68" w:rsidRDefault="00317C68">
      <w:pPr>
        <w:rPr>
          <w:rFonts w:ascii="Times New Roman" w:hAnsi="Times New Roman" w:cs="Times New Roman"/>
        </w:rPr>
      </w:pPr>
      <w:r w:rsidRPr="00317C68">
        <w:rPr>
          <w:rFonts w:ascii="Times New Roman" w:hAnsi="Times New Roman" w:cs="Times New Roman"/>
          <w:sz w:val="28"/>
          <w:szCs w:val="28"/>
        </w:rPr>
        <w:lastRenderedPageBreak/>
        <w:t>9. Режим работы МАДОУ «</w:t>
      </w:r>
      <w:r w:rsidR="005C3E01">
        <w:rPr>
          <w:rFonts w:ascii="Times New Roman" w:hAnsi="Times New Roman" w:cs="Times New Roman"/>
          <w:sz w:val="28"/>
          <w:szCs w:val="28"/>
        </w:rPr>
        <w:t>ЦРР - детский сад № 417</w:t>
      </w:r>
      <w:r w:rsidRPr="00317C68">
        <w:rPr>
          <w:rFonts w:ascii="Times New Roman" w:hAnsi="Times New Roman" w:cs="Times New Roman"/>
          <w:sz w:val="28"/>
          <w:szCs w:val="28"/>
        </w:rPr>
        <w:t>» г. Перми пятидневный, в группах с 12 часовым пребыванием воспитанников в режиме полного дня (с 7.00 час. — до 19.00 час.). Суббота, воскресенье – выходные дни.</w:t>
      </w:r>
    </w:p>
    <w:sectPr w:rsidR="00317C68" w:rsidRPr="00317C68" w:rsidSect="00CF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714EB"/>
    <w:multiLevelType w:val="hybridMultilevel"/>
    <w:tmpl w:val="FB92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C68"/>
    <w:rsid w:val="001025A4"/>
    <w:rsid w:val="001A2153"/>
    <w:rsid w:val="00317C68"/>
    <w:rsid w:val="00334125"/>
    <w:rsid w:val="003B6C4B"/>
    <w:rsid w:val="005C3E01"/>
    <w:rsid w:val="00972358"/>
    <w:rsid w:val="00CF63DD"/>
    <w:rsid w:val="00D326BC"/>
    <w:rsid w:val="00D66B69"/>
    <w:rsid w:val="00E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D9357-D37A-4F25-85AB-55D7E503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2018-03-21T08:20:00Z</cp:lastPrinted>
  <dcterms:created xsi:type="dcterms:W3CDTF">2016-12-13T12:57:00Z</dcterms:created>
  <dcterms:modified xsi:type="dcterms:W3CDTF">2019-10-01T10:52:00Z</dcterms:modified>
</cp:coreProperties>
</file>